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CC" w:rsidRPr="00254500" w:rsidRDefault="00601EFC" w:rsidP="00601EFC">
      <w:pPr>
        <w:pStyle w:val="LO-normal"/>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A243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24442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roofErr w:type="spellStart"/>
      <w:r w:rsidR="003F30CC" w:rsidRPr="00254500">
        <w:rPr>
          <w:rFonts w:ascii="Times New Roman" w:hAnsi="Times New Roman" w:cs="Times New Roman"/>
          <w:b/>
          <w:sz w:val="24"/>
          <w:szCs w:val="24"/>
        </w:rPr>
        <w:t>Додаток</w:t>
      </w:r>
      <w:proofErr w:type="spellEnd"/>
      <w:r w:rsidR="003F30CC" w:rsidRPr="00254500">
        <w:rPr>
          <w:rFonts w:ascii="Times New Roman" w:hAnsi="Times New Roman" w:cs="Times New Roman"/>
          <w:b/>
          <w:sz w:val="24"/>
          <w:szCs w:val="24"/>
        </w:rPr>
        <w:t xml:space="preserve"> </w:t>
      </w:r>
      <w:r w:rsidR="003F30CC" w:rsidRPr="00254500">
        <w:rPr>
          <w:rFonts w:ascii="Times New Roman" w:hAnsi="Times New Roman" w:cs="Times New Roman"/>
          <w:b/>
          <w:sz w:val="24"/>
          <w:szCs w:val="24"/>
          <w:lang w:val="uk-UA"/>
        </w:rPr>
        <w:t>4</w:t>
      </w:r>
    </w:p>
    <w:p w:rsidR="00244429" w:rsidRPr="00BC0A9B" w:rsidRDefault="00244429" w:rsidP="00244429">
      <w:pPr>
        <w:pStyle w:val="11"/>
        <w:tabs>
          <w:tab w:val="left" w:pos="4820"/>
        </w:tabs>
        <w:ind w:left="4962"/>
        <w:rPr>
          <w:rFonts w:ascii="Times New Roman" w:hAnsi="Times New Roman"/>
          <w:sz w:val="20"/>
          <w:szCs w:val="20"/>
        </w:rPr>
      </w:pPr>
      <w:r w:rsidRPr="00BC0A9B">
        <w:rPr>
          <w:rFonts w:ascii="Times New Roman" w:hAnsi="Times New Roman"/>
          <w:sz w:val="20"/>
          <w:szCs w:val="20"/>
          <w:bdr w:val="none" w:sz="0" w:space="0" w:color="auto" w:frame="1"/>
        </w:rPr>
        <w:t>до тендерної документації на закупівлю:</w:t>
      </w:r>
      <w:r w:rsidRPr="00BC0A9B">
        <w:rPr>
          <w:rFonts w:ascii="Times New Roman" w:hAnsi="Times New Roman"/>
          <w:bCs/>
          <w:sz w:val="20"/>
          <w:szCs w:val="20"/>
          <w:bdr w:val="none" w:sz="0" w:space="0" w:color="auto" w:frame="1"/>
        </w:rPr>
        <w:t xml:space="preserve">                       </w:t>
      </w:r>
      <w:r w:rsidRPr="00BC0A9B">
        <w:rPr>
          <w:rFonts w:ascii="Times New Roman" w:hAnsi="Times New Roman"/>
          <w:sz w:val="20"/>
          <w:szCs w:val="20"/>
        </w:rPr>
        <w:t>Роботи по об’єкту: «Захист від затоплення водами</w:t>
      </w:r>
    </w:p>
    <w:p w:rsidR="00244429" w:rsidRDefault="00244429" w:rsidP="00244429">
      <w:pPr>
        <w:pStyle w:val="11"/>
        <w:tabs>
          <w:tab w:val="left" w:pos="4820"/>
        </w:tabs>
        <w:ind w:left="4962"/>
        <w:rPr>
          <w:rFonts w:ascii="Times New Roman" w:hAnsi="Times New Roman"/>
          <w:sz w:val="20"/>
          <w:szCs w:val="20"/>
        </w:rPr>
      </w:pPr>
      <w:r w:rsidRPr="00BC0A9B">
        <w:rPr>
          <w:rFonts w:ascii="Times New Roman" w:hAnsi="Times New Roman"/>
          <w:sz w:val="20"/>
          <w:szCs w:val="20"/>
        </w:rPr>
        <w:t xml:space="preserve">р. </w:t>
      </w:r>
      <w:proofErr w:type="spellStart"/>
      <w:r w:rsidRPr="00BC0A9B">
        <w:rPr>
          <w:rFonts w:ascii="Times New Roman" w:hAnsi="Times New Roman"/>
          <w:sz w:val="20"/>
          <w:szCs w:val="20"/>
        </w:rPr>
        <w:t>Боржави</w:t>
      </w:r>
      <w:proofErr w:type="spellEnd"/>
      <w:r w:rsidRPr="00BC0A9B">
        <w:rPr>
          <w:rFonts w:ascii="Times New Roman" w:hAnsi="Times New Roman"/>
          <w:sz w:val="20"/>
          <w:szCs w:val="20"/>
        </w:rPr>
        <w:t xml:space="preserve"> с. </w:t>
      </w:r>
      <w:proofErr w:type="spellStart"/>
      <w:r w:rsidRPr="00BC0A9B">
        <w:rPr>
          <w:rFonts w:ascii="Times New Roman" w:hAnsi="Times New Roman"/>
          <w:sz w:val="20"/>
          <w:szCs w:val="20"/>
        </w:rPr>
        <w:t>Вільхівка</w:t>
      </w:r>
      <w:proofErr w:type="spellEnd"/>
      <w:r w:rsidRPr="00BC0A9B">
        <w:rPr>
          <w:rFonts w:ascii="Times New Roman" w:hAnsi="Times New Roman"/>
          <w:sz w:val="20"/>
          <w:szCs w:val="20"/>
        </w:rPr>
        <w:t xml:space="preserve"> </w:t>
      </w:r>
      <w:proofErr w:type="spellStart"/>
      <w:r w:rsidRPr="00BC0A9B">
        <w:rPr>
          <w:rFonts w:ascii="Times New Roman" w:hAnsi="Times New Roman"/>
          <w:sz w:val="20"/>
          <w:szCs w:val="20"/>
        </w:rPr>
        <w:t>Іршавського</w:t>
      </w:r>
      <w:proofErr w:type="spellEnd"/>
      <w:r w:rsidRPr="00BC0A9B">
        <w:rPr>
          <w:rFonts w:ascii="Times New Roman" w:hAnsi="Times New Roman"/>
          <w:sz w:val="20"/>
          <w:szCs w:val="20"/>
        </w:rPr>
        <w:t xml:space="preserve"> району </w:t>
      </w:r>
    </w:p>
    <w:p w:rsidR="00244429" w:rsidRPr="00BC0A9B" w:rsidRDefault="00244429" w:rsidP="00244429">
      <w:pPr>
        <w:pStyle w:val="11"/>
        <w:tabs>
          <w:tab w:val="left" w:pos="4820"/>
        </w:tabs>
        <w:ind w:left="4962"/>
        <w:rPr>
          <w:rFonts w:ascii="Times New Roman" w:hAnsi="Times New Roman"/>
          <w:sz w:val="20"/>
          <w:szCs w:val="20"/>
        </w:rPr>
      </w:pPr>
      <w:r w:rsidRPr="00BC0A9B">
        <w:rPr>
          <w:rFonts w:ascii="Times New Roman" w:hAnsi="Times New Roman"/>
          <w:sz w:val="20"/>
          <w:szCs w:val="20"/>
        </w:rPr>
        <w:t>Закарпатської області. Коригування»</w:t>
      </w:r>
    </w:p>
    <w:p w:rsidR="00244429" w:rsidRPr="00BC0A9B" w:rsidRDefault="00244429" w:rsidP="00244429">
      <w:pPr>
        <w:pStyle w:val="11"/>
        <w:tabs>
          <w:tab w:val="left" w:pos="4820"/>
        </w:tabs>
        <w:ind w:left="4962"/>
        <w:rPr>
          <w:rStyle w:val="a5"/>
          <w:i w:val="0"/>
          <w:sz w:val="20"/>
          <w:szCs w:val="20"/>
        </w:rPr>
      </w:pPr>
      <w:r w:rsidRPr="00BC0A9B">
        <w:rPr>
          <w:rFonts w:ascii="Times New Roman" w:hAnsi="Times New Roman"/>
          <w:sz w:val="20"/>
          <w:szCs w:val="20"/>
        </w:rPr>
        <w:t xml:space="preserve">(нове будівництво).  </w:t>
      </w:r>
      <w:r w:rsidRPr="00BC0A9B">
        <w:rPr>
          <w:rFonts w:ascii="Times New Roman" w:hAnsi="Times New Roman"/>
          <w:i/>
          <w:sz w:val="20"/>
          <w:szCs w:val="20"/>
        </w:rPr>
        <w:t>(</w:t>
      </w:r>
      <w:proofErr w:type="spellStart"/>
      <w:r w:rsidRPr="00BC0A9B">
        <w:rPr>
          <w:rFonts w:ascii="Times New Roman" w:hAnsi="Times New Roman"/>
          <w:i/>
          <w:sz w:val="20"/>
          <w:szCs w:val="20"/>
        </w:rPr>
        <w:t>ДК</w:t>
      </w:r>
      <w:proofErr w:type="spellEnd"/>
      <w:r w:rsidRPr="00BC0A9B">
        <w:rPr>
          <w:rFonts w:ascii="Times New Roman" w:hAnsi="Times New Roman"/>
          <w:i/>
          <w:sz w:val="20"/>
          <w:szCs w:val="20"/>
        </w:rPr>
        <w:t xml:space="preserve"> 021:2015: 45240000-1- Будівництво гідротехнічних об’єктів)</w:t>
      </w:r>
      <w:r w:rsidRPr="00BC0A9B">
        <w:rPr>
          <w:rStyle w:val="a5"/>
          <w:i w:val="0"/>
          <w:sz w:val="20"/>
          <w:szCs w:val="20"/>
        </w:rPr>
        <w:t xml:space="preserve"> </w:t>
      </w:r>
    </w:p>
    <w:p w:rsidR="00244429" w:rsidRPr="00BC0A9B" w:rsidRDefault="00244429" w:rsidP="00244429">
      <w:pPr>
        <w:pStyle w:val="11"/>
        <w:tabs>
          <w:tab w:val="left" w:pos="4820"/>
        </w:tabs>
        <w:ind w:left="4962"/>
        <w:rPr>
          <w:rFonts w:ascii="Times New Roman" w:hAnsi="Times New Roman"/>
          <w:sz w:val="20"/>
          <w:szCs w:val="20"/>
        </w:rPr>
      </w:pPr>
      <w:r w:rsidRPr="00BC0A9B">
        <w:rPr>
          <w:rFonts w:ascii="Times New Roman" w:hAnsi="Times New Roman"/>
          <w:sz w:val="20"/>
          <w:szCs w:val="20"/>
          <w:bdr w:val="none" w:sz="0" w:space="0" w:color="auto" w:frame="1"/>
        </w:rPr>
        <w:t>(</w:t>
      </w:r>
      <w:r w:rsidRPr="00BC0A9B">
        <w:rPr>
          <w:rStyle w:val="a5"/>
          <w:rFonts w:ascii="Times New Roman" w:hAnsi="Times New Roman"/>
          <w:i w:val="0"/>
          <w:sz w:val="20"/>
          <w:szCs w:val="20"/>
        </w:rPr>
        <w:t xml:space="preserve">ДОДАТКОВІ РОБОТИ) </w:t>
      </w:r>
      <w:r w:rsidRPr="00BC0A9B">
        <w:rPr>
          <w:rStyle w:val="a5"/>
          <w:rFonts w:ascii="Times New Roman" w:hAnsi="Times New Roman"/>
          <w:sz w:val="20"/>
          <w:szCs w:val="20"/>
        </w:rPr>
        <w:t xml:space="preserve"> </w:t>
      </w:r>
    </w:p>
    <w:p w:rsidR="00244429" w:rsidRDefault="00244429" w:rsidP="005C06DE">
      <w:pPr>
        <w:pStyle w:val="LO-normal"/>
        <w:spacing w:line="240" w:lineRule="auto"/>
        <w:ind w:left="4111"/>
        <w:rPr>
          <w:rStyle w:val="a5"/>
          <w:rFonts w:ascii="Times New Roman" w:hAnsi="Times New Roman" w:cs="Times New Roman"/>
          <w:i w:val="0"/>
          <w:color w:val="auto"/>
          <w:sz w:val="16"/>
          <w:szCs w:val="16"/>
          <w:lang w:val="uk-UA"/>
        </w:rPr>
      </w:pPr>
    </w:p>
    <w:p w:rsidR="0019461B" w:rsidRDefault="0019461B" w:rsidP="00013471">
      <w:pPr>
        <w:autoSpaceDE w:val="0"/>
        <w:autoSpaceDN w:val="0"/>
        <w:adjustRightInd w:val="0"/>
        <w:spacing w:after="0" w:line="240" w:lineRule="auto"/>
        <w:ind w:left="4820"/>
        <w:jc w:val="both"/>
        <w:rPr>
          <w:rStyle w:val="a5"/>
          <w:rFonts w:ascii="Times New Roman" w:hAnsi="Times New Roman"/>
          <w:i w:val="0"/>
          <w:sz w:val="16"/>
          <w:szCs w:val="16"/>
        </w:rPr>
      </w:pPr>
    </w:p>
    <w:p w:rsidR="0019461B" w:rsidRDefault="0019461B" w:rsidP="00013471">
      <w:pPr>
        <w:autoSpaceDE w:val="0"/>
        <w:autoSpaceDN w:val="0"/>
        <w:adjustRightInd w:val="0"/>
        <w:spacing w:after="0" w:line="240" w:lineRule="auto"/>
        <w:ind w:left="4820"/>
        <w:jc w:val="both"/>
        <w:rPr>
          <w:rStyle w:val="a5"/>
          <w:rFonts w:ascii="Times New Roman" w:hAnsi="Times New Roman"/>
          <w:i w:val="0"/>
          <w:sz w:val="16"/>
          <w:szCs w:val="16"/>
        </w:rPr>
      </w:pPr>
    </w:p>
    <w:p w:rsidR="00D82678" w:rsidRDefault="00D82678" w:rsidP="004B7E9B">
      <w:pPr>
        <w:jc w:val="center"/>
        <w:rPr>
          <w:rFonts w:ascii="Times New Roman" w:hAnsi="Times New Roman" w:cs="Times New Roman"/>
          <w:b/>
        </w:rPr>
      </w:pPr>
    </w:p>
    <w:p w:rsidR="004B7E9B" w:rsidRPr="004B7E9B" w:rsidRDefault="004B7E9B" w:rsidP="004B7E9B">
      <w:pPr>
        <w:jc w:val="center"/>
        <w:rPr>
          <w:rFonts w:ascii="Times New Roman" w:hAnsi="Times New Roman" w:cs="Times New Roman"/>
          <w:b/>
        </w:rPr>
      </w:pPr>
      <w:r w:rsidRPr="004B7E9B">
        <w:rPr>
          <w:rFonts w:ascii="Times New Roman" w:hAnsi="Times New Roman" w:cs="Times New Roman"/>
          <w:b/>
        </w:rPr>
        <w:t xml:space="preserve">Форма письмової згоди </w:t>
      </w:r>
    </w:p>
    <w:p w:rsidR="004B7E9B" w:rsidRPr="004B7E9B" w:rsidRDefault="004B7E9B" w:rsidP="004B7E9B">
      <w:pPr>
        <w:jc w:val="center"/>
        <w:rPr>
          <w:rFonts w:ascii="Times New Roman" w:hAnsi="Times New Roman" w:cs="Times New Roman"/>
          <w:b/>
        </w:rPr>
      </w:pPr>
      <w:r w:rsidRPr="004B7E9B">
        <w:rPr>
          <w:rFonts w:ascii="Times New Roman" w:hAnsi="Times New Roman" w:cs="Times New Roman"/>
          <w:b/>
        </w:rPr>
        <w:t xml:space="preserve">на обробку наявних персональних даних, </w:t>
      </w:r>
    </w:p>
    <w:p w:rsidR="004B7E9B" w:rsidRPr="004B7E9B" w:rsidRDefault="004B7E9B" w:rsidP="004B7E9B">
      <w:pPr>
        <w:jc w:val="center"/>
        <w:rPr>
          <w:rFonts w:ascii="Times New Roman" w:hAnsi="Times New Roman" w:cs="Times New Roman"/>
          <w:b/>
        </w:rPr>
      </w:pPr>
      <w:r w:rsidRPr="004B7E9B">
        <w:rPr>
          <w:rFonts w:ascii="Times New Roman" w:hAnsi="Times New Roman" w:cs="Times New Roman"/>
          <w:b/>
        </w:rPr>
        <w:t>відповідно до Закону України «Про захист персональних даних»</w:t>
      </w:r>
      <w:r w:rsidRPr="004B7E9B">
        <w:rPr>
          <w:rStyle w:val="a3"/>
          <w:rFonts w:ascii="Times New Roman" w:hAnsi="Times New Roman" w:cs="Times New Roman"/>
          <w:b/>
        </w:rPr>
        <w:t xml:space="preserve"> </w:t>
      </w:r>
    </w:p>
    <w:p w:rsidR="004B7E9B" w:rsidRPr="004B7E9B" w:rsidRDefault="004B7E9B" w:rsidP="004B7E9B">
      <w:pPr>
        <w:jc w:val="center"/>
        <w:rPr>
          <w:rFonts w:ascii="Times New Roman" w:hAnsi="Times New Roman" w:cs="Times New Roman"/>
          <w:b/>
        </w:rPr>
      </w:pPr>
    </w:p>
    <w:p w:rsidR="004B7E9B" w:rsidRPr="004B7E9B" w:rsidRDefault="004B7E9B" w:rsidP="004B7E9B">
      <w:pPr>
        <w:rPr>
          <w:rFonts w:ascii="Times New Roman" w:hAnsi="Times New Roman" w:cs="Times New Roman"/>
        </w:rPr>
      </w:pPr>
      <w:r w:rsidRPr="004B7E9B">
        <w:rPr>
          <w:rFonts w:ascii="Times New Roman" w:hAnsi="Times New Roman" w:cs="Times New Roman"/>
        </w:rPr>
        <w:t xml:space="preserve"> № ____________ дата _____________</w:t>
      </w:r>
    </w:p>
    <w:p w:rsidR="002F3BF0" w:rsidRDefault="004B7E9B" w:rsidP="002F3BF0">
      <w:pPr>
        <w:jc w:val="right"/>
        <w:rPr>
          <w:rFonts w:ascii="Times New Roman" w:hAnsi="Times New Roman" w:cs="Times New Roman"/>
          <w:sz w:val="24"/>
          <w:szCs w:val="24"/>
        </w:rPr>
      </w:pPr>
      <w:r w:rsidRPr="002F3BF0">
        <w:rPr>
          <w:rFonts w:ascii="Times New Roman" w:hAnsi="Times New Roman" w:cs="Times New Roman"/>
          <w:sz w:val="24"/>
          <w:szCs w:val="24"/>
        </w:rPr>
        <w:t>Голові Тендерного</w:t>
      </w:r>
      <w:r w:rsidR="003C1E07">
        <w:rPr>
          <w:rFonts w:ascii="Times New Roman" w:hAnsi="Times New Roman" w:cs="Times New Roman"/>
          <w:sz w:val="24"/>
          <w:szCs w:val="24"/>
        </w:rPr>
        <w:t xml:space="preserve"> </w:t>
      </w:r>
      <w:r w:rsidRPr="002F3BF0">
        <w:rPr>
          <w:rFonts w:ascii="Times New Roman" w:hAnsi="Times New Roman" w:cs="Times New Roman"/>
          <w:sz w:val="24"/>
          <w:szCs w:val="24"/>
        </w:rPr>
        <w:t xml:space="preserve"> комітету</w:t>
      </w:r>
    </w:p>
    <w:p w:rsidR="004B7E9B" w:rsidRPr="002F3BF0" w:rsidRDefault="00117C45" w:rsidP="002F3BF0">
      <w:pPr>
        <w:jc w:val="right"/>
        <w:rPr>
          <w:rFonts w:ascii="Times New Roman" w:hAnsi="Times New Roman" w:cs="Times New Roman"/>
          <w:sz w:val="24"/>
          <w:szCs w:val="24"/>
        </w:rPr>
      </w:pPr>
      <w:proofErr w:type="spellStart"/>
      <w:r>
        <w:rPr>
          <w:rFonts w:ascii="Times New Roman" w:hAnsi="Times New Roman" w:cs="Times New Roman"/>
          <w:sz w:val="24"/>
          <w:szCs w:val="24"/>
        </w:rPr>
        <w:t>Бенешу</w:t>
      </w:r>
      <w:proofErr w:type="spellEnd"/>
      <w:r>
        <w:rPr>
          <w:rFonts w:ascii="Times New Roman" w:hAnsi="Times New Roman" w:cs="Times New Roman"/>
          <w:sz w:val="24"/>
          <w:szCs w:val="24"/>
        </w:rPr>
        <w:t xml:space="preserve"> С.М</w:t>
      </w:r>
      <w:r w:rsidR="002F3BF0">
        <w:rPr>
          <w:rFonts w:ascii="Times New Roman" w:hAnsi="Times New Roman" w:cs="Times New Roman"/>
          <w:sz w:val="24"/>
          <w:szCs w:val="24"/>
        </w:rPr>
        <w:t>.</w:t>
      </w:r>
    </w:p>
    <w:p w:rsidR="004B7E9B" w:rsidRPr="004B7E9B" w:rsidRDefault="004B7E9B" w:rsidP="004B7E9B">
      <w:pPr>
        <w:jc w:val="center"/>
        <w:rPr>
          <w:rFonts w:ascii="Times New Roman" w:hAnsi="Times New Roman" w:cs="Times New Roman"/>
          <w:b/>
        </w:rPr>
      </w:pPr>
    </w:p>
    <w:p w:rsidR="004B7E9B" w:rsidRPr="004B7E9B" w:rsidRDefault="004B7E9B" w:rsidP="004B7E9B">
      <w:pPr>
        <w:rPr>
          <w:rFonts w:ascii="Times New Roman" w:hAnsi="Times New Roman" w:cs="Times New Roman"/>
        </w:rPr>
      </w:pPr>
    </w:p>
    <w:p w:rsidR="004B7E9B" w:rsidRPr="004B7E9B" w:rsidRDefault="004B7E9B" w:rsidP="004B7E9B">
      <w:pPr>
        <w:rPr>
          <w:rFonts w:ascii="Times New Roman" w:hAnsi="Times New Roman" w:cs="Times New Roman"/>
        </w:rPr>
      </w:pPr>
    </w:p>
    <w:p w:rsidR="004B7E9B" w:rsidRPr="004B7E9B" w:rsidRDefault="004B7E9B" w:rsidP="004B7E9B">
      <w:pPr>
        <w:jc w:val="center"/>
        <w:rPr>
          <w:rFonts w:ascii="Times New Roman" w:hAnsi="Times New Roman" w:cs="Times New Roman"/>
          <w:b/>
        </w:rPr>
      </w:pPr>
      <w:r w:rsidRPr="004B7E9B">
        <w:rPr>
          <w:rFonts w:ascii="Times New Roman" w:hAnsi="Times New Roman" w:cs="Times New Roman"/>
          <w:b/>
        </w:rPr>
        <w:t>Лист – згода</w:t>
      </w:r>
    </w:p>
    <w:p w:rsidR="004B7E9B" w:rsidRPr="004B7E9B" w:rsidRDefault="004B7E9B" w:rsidP="004B7E9B">
      <w:pPr>
        <w:jc w:val="both"/>
        <w:rPr>
          <w:rFonts w:ascii="Times New Roman" w:hAnsi="Times New Roman" w:cs="Times New Roman"/>
        </w:rPr>
      </w:pPr>
      <w:r w:rsidRPr="004B7E9B">
        <w:rPr>
          <w:rFonts w:ascii="Times New Roman" w:hAnsi="Times New Roman" w:cs="Times New Roman"/>
        </w:rPr>
        <w:t xml:space="preserve">        Відповідно до Закону України «Про захист персональних даних» від 01.06.2010р. № 2297-VI даю згоду на обробку, використання, поширення та доступ до персональних даних, які передбачено Законом України «Про </w:t>
      </w:r>
      <w:r w:rsidR="002F3BF0">
        <w:rPr>
          <w:rFonts w:ascii="Times New Roman" w:hAnsi="Times New Roman" w:cs="Times New Roman"/>
        </w:rPr>
        <w:t>публічні закупівлі»</w:t>
      </w:r>
      <w:r w:rsidRPr="004B7E9B">
        <w:rPr>
          <w:rFonts w:ascii="Times New Roman" w:hAnsi="Times New Roman" w:cs="Times New Roman"/>
        </w:rPr>
        <w:t xml:space="preserve">, а також згідно з нормами чинного законодавства, моїх персональних даних (у т.ч. </w:t>
      </w:r>
      <w:r w:rsidR="002618DB">
        <w:rPr>
          <w:rFonts w:ascii="Times New Roman" w:hAnsi="Times New Roman" w:cs="Times New Roman"/>
        </w:rPr>
        <w:t xml:space="preserve">за необхідності - </w:t>
      </w:r>
      <w:r w:rsidRPr="004B7E9B">
        <w:rPr>
          <w:rFonts w:ascii="Times New Roman" w:hAnsi="Times New Roman" w:cs="Times New Roman"/>
        </w:rPr>
        <w:t xml:space="preserve">паспортні дані, ідентифікаційний код, свідоцтво про державну реєстрацію, свідоцтво платника податків, банківські реквізити, розрахункові рахунки, номери телефонів, електронні адреси або інша необхідна інформація, передбачена законодавством), відомостей, які надаю про себе для забезпечення участі у </w:t>
      </w:r>
      <w:r w:rsidR="007232E2">
        <w:rPr>
          <w:rFonts w:ascii="Times New Roman" w:hAnsi="Times New Roman" w:cs="Times New Roman"/>
        </w:rPr>
        <w:t xml:space="preserve">тендерній </w:t>
      </w:r>
      <w:r w:rsidRPr="004B7E9B">
        <w:rPr>
          <w:rFonts w:ascii="Times New Roman" w:hAnsi="Times New Roman" w:cs="Times New Roman"/>
        </w:rPr>
        <w:t>процедурі, цивільно-правових та господарських відносин, які безпосередньо стосуються цієї процедури</w:t>
      </w:r>
      <w:r w:rsidR="007232E2">
        <w:rPr>
          <w:rFonts w:ascii="Times New Roman" w:hAnsi="Times New Roman" w:cs="Times New Roman"/>
        </w:rPr>
        <w:t xml:space="preserve"> </w:t>
      </w:r>
      <w:r w:rsidRPr="004B7E9B">
        <w:rPr>
          <w:rFonts w:ascii="Times New Roman" w:hAnsi="Times New Roman" w:cs="Times New Roman"/>
        </w:rPr>
        <w:t xml:space="preserve"> </w:t>
      </w:r>
      <w:r w:rsidR="007232E2">
        <w:rPr>
          <w:rFonts w:ascii="Times New Roman" w:hAnsi="Times New Roman" w:cs="Times New Roman"/>
        </w:rPr>
        <w:t>публічних з</w:t>
      </w:r>
      <w:r w:rsidRPr="004B7E9B">
        <w:rPr>
          <w:rFonts w:ascii="Times New Roman" w:hAnsi="Times New Roman" w:cs="Times New Roman"/>
        </w:rPr>
        <w:t>акупівель.</w:t>
      </w:r>
    </w:p>
    <w:p w:rsidR="004B7E9B" w:rsidRPr="004B7E9B" w:rsidRDefault="004B7E9B" w:rsidP="004B7E9B">
      <w:pPr>
        <w:jc w:val="both"/>
        <w:rPr>
          <w:rFonts w:ascii="Times New Roman" w:hAnsi="Times New Roman" w:cs="Times New Roman"/>
        </w:rPr>
      </w:pPr>
    </w:p>
    <w:p w:rsidR="004B7E9B" w:rsidRPr="004B7E9B" w:rsidRDefault="004B7E9B" w:rsidP="004B7E9B">
      <w:pPr>
        <w:jc w:val="both"/>
        <w:rPr>
          <w:rFonts w:ascii="Times New Roman" w:hAnsi="Times New Roman" w:cs="Times New Roman"/>
        </w:rPr>
      </w:pPr>
    </w:p>
    <w:p w:rsidR="004B7E9B" w:rsidRPr="004B7E9B" w:rsidRDefault="004B7E9B" w:rsidP="004B7E9B">
      <w:pPr>
        <w:jc w:val="both"/>
        <w:rPr>
          <w:rFonts w:ascii="Times New Roman" w:hAnsi="Times New Roman" w:cs="Times New Roman"/>
        </w:rPr>
      </w:pPr>
    </w:p>
    <w:p w:rsidR="00806C2D" w:rsidRDefault="004B7E9B" w:rsidP="004B7E9B">
      <w:pPr>
        <w:rPr>
          <w:rFonts w:ascii="Times New Roman" w:hAnsi="Times New Roman" w:cs="Times New Roman"/>
          <w:i/>
          <w:iCs/>
        </w:rPr>
      </w:pPr>
      <w:r w:rsidRPr="004B7E9B">
        <w:rPr>
          <w:rFonts w:ascii="Times New Roman" w:hAnsi="Times New Roman" w:cs="Times New Roman"/>
          <w:i/>
          <w:iCs/>
        </w:rPr>
        <w:t xml:space="preserve">Посада, прізвище, ініціали, підпис уповноваженої особи Учасника, </w:t>
      </w:r>
    </w:p>
    <w:p w:rsidR="004B7E9B" w:rsidRPr="004B7E9B" w:rsidRDefault="004B7E9B" w:rsidP="004B7E9B">
      <w:pPr>
        <w:rPr>
          <w:rFonts w:ascii="Times New Roman" w:hAnsi="Times New Roman" w:cs="Times New Roman"/>
          <w:b/>
          <w:sz w:val="23"/>
          <w:szCs w:val="23"/>
        </w:rPr>
      </w:pPr>
    </w:p>
    <w:p w:rsidR="004B7E9B" w:rsidRPr="004B7E9B" w:rsidRDefault="004B7E9B" w:rsidP="004B7E9B">
      <w:pPr>
        <w:rPr>
          <w:rFonts w:ascii="Times New Roman" w:hAnsi="Times New Roman" w:cs="Times New Roman"/>
          <w:b/>
          <w:sz w:val="23"/>
          <w:szCs w:val="23"/>
        </w:rPr>
      </w:pPr>
    </w:p>
    <w:p w:rsidR="00A56C10" w:rsidRPr="004B7E9B" w:rsidRDefault="00A56C10">
      <w:pPr>
        <w:rPr>
          <w:rFonts w:ascii="Times New Roman" w:hAnsi="Times New Roman" w:cs="Times New Roman"/>
        </w:rPr>
      </w:pPr>
    </w:p>
    <w:sectPr w:rsidR="00A56C10" w:rsidRPr="004B7E9B" w:rsidSect="00DD6C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useFELayout/>
  </w:compat>
  <w:rsids>
    <w:rsidRoot w:val="004B7E9B"/>
    <w:rsid w:val="00013471"/>
    <w:rsid w:val="00016DA2"/>
    <w:rsid w:val="00117C45"/>
    <w:rsid w:val="00124F72"/>
    <w:rsid w:val="0019461B"/>
    <w:rsid w:val="0024135A"/>
    <w:rsid w:val="00244429"/>
    <w:rsid w:val="00254500"/>
    <w:rsid w:val="002618DB"/>
    <w:rsid w:val="002E202D"/>
    <w:rsid w:val="002F3BF0"/>
    <w:rsid w:val="00346674"/>
    <w:rsid w:val="00353329"/>
    <w:rsid w:val="003C1E07"/>
    <w:rsid w:val="003C2994"/>
    <w:rsid w:val="003D1B47"/>
    <w:rsid w:val="003F30CC"/>
    <w:rsid w:val="0042259D"/>
    <w:rsid w:val="004B7E9B"/>
    <w:rsid w:val="004E75B7"/>
    <w:rsid w:val="0050438F"/>
    <w:rsid w:val="00515E5C"/>
    <w:rsid w:val="00571E05"/>
    <w:rsid w:val="005C06DE"/>
    <w:rsid w:val="00601EFC"/>
    <w:rsid w:val="006B111F"/>
    <w:rsid w:val="007232E2"/>
    <w:rsid w:val="00756D81"/>
    <w:rsid w:val="00794925"/>
    <w:rsid w:val="007A012D"/>
    <w:rsid w:val="007A70FF"/>
    <w:rsid w:val="007C0576"/>
    <w:rsid w:val="00806C2D"/>
    <w:rsid w:val="00810E70"/>
    <w:rsid w:val="008243A9"/>
    <w:rsid w:val="008426F3"/>
    <w:rsid w:val="00873553"/>
    <w:rsid w:val="008C5369"/>
    <w:rsid w:val="008E166E"/>
    <w:rsid w:val="008F7A83"/>
    <w:rsid w:val="00940255"/>
    <w:rsid w:val="00966A0D"/>
    <w:rsid w:val="009F32D1"/>
    <w:rsid w:val="00A1220F"/>
    <w:rsid w:val="00A56C10"/>
    <w:rsid w:val="00A75531"/>
    <w:rsid w:val="00A85966"/>
    <w:rsid w:val="00A97CA1"/>
    <w:rsid w:val="00AA2439"/>
    <w:rsid w:val="00AD495B"/>
    <w:rsid w:val="00AE0D7B"/>
    <w:rsid w:val="00BE1FFB"/>
    <w:rsid w:val="00C10150"/>
    <w:rsid w:val="00CA038A"/>
    <w:rsid w:val="00D233A7"/>
    <w:rsid w:val="00D60246"/>
    <w:rsid w:val="00D82678"/>
    <w:rsid w:val="00DD6C04"/>
    <w:rsid w:val="00E1020E"/>
    <w:rsid w:val="00E160CD"/>
    <w:rsid w:val="00E222D2"/>
    <w:rsid w:val="00E85066"/>
    <w:rsid w:val="00F504CD"/>
    <w:rsid w:val="00F665A5"/>
    <w:rsid w:val="00FA7B20"/>
    <w:rsid w:val="00FC6619"/>
    <w:rsid w:val="00FD4A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04"/>
  </w:style>
  <w:style w:type="paragraph" w:styleId="1">
    <w:name w:val="heading 1"/>
    <w:basedOn w:val="a"/>
    <w:next w:val="a"/>
    <w:link w:val="10"/>
    <w:uiPriority w:val="9"/>
    <w:qFormat/>
    <w:rsid w:val="004B7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7E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4B7E9B"/>
    <w:rPr>
      <w:vertAlign w:val="superscript"/>
    </w:rPr>
  </w:style>
  <w:style w:type="character" w:customStyle="1" w:styleId="10">
    <w:name w:val="Заголовок 1 Знак"/>
    <w:basedOn w:val="a0"/>
    <w:link w:val="1"/>
    <w:uiPriority w:val="9"/>
    <w:rsid w:val="004B7E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7E9B"/>
    <w:rPr>
      <w:rFonts w:asciiTheme="majorHAnsi" w:eastAsiaTheme="majorEastAsia" w:hAnsiTheme="majorHAnsi" w:cstheme="majorBidi"/>
      <w:b/>
      <w:bCs/>
      <w:color w:val="4F81BD" w:themeColor="accent1"/>
      <w:sz w:val="26"/>
      <w:szCs w:val="26"/>
    </w:rPr>
  </w:style>
  <w:style w:type="paragraph" w:styleId="a4">
    <w:name w:val="No Spacing"/>
    <w:uiPriority w:val="1"/>
    <w:qFormat/>
    <w:rsid w:val="008243A9"/>
    <w:pPr>
      <w:spacing w:after="0" w:line="240" w:lineRule="auto"/>
    </w:pPr>
  </w:style>
  <w:style w:type="character" w:customStyle="1" w:styleId="NoSpacingChar">
    <w:name w:val="No Spacing Char"/>
    <w:link w:val="11"/>
    <w:locked/>
    <w:rsid w:val="00D82678"/>
    <w:rPr>
      <w:lang w:eastAsia="en-US"/>
    </w:rPr>
  </w:style>
  <w:style w:type="paragraph" w:customStyle="1" w:styleId="11">
    <w:name w:val="Без интервала1"/>
    <w:link w:val="NoSpacingChar"/>
    <w:qFormat/>
    <w:rsid w:val="00D82678"/>
    <w:pPr>
      <w:spacing w:after="0" w:line="240" w:lineRule="auto"/>
    </w:pPr>
    <w:rPr>
      <w:lang w:eastAsia="en-US"/>
    </w:rPr>
  </w:style>
  <w:style w:type="character" w:styleId="a5">
    <w:name w:val="Emphasis"/>
    <w:basedOn w:val="a0"/>
    <w:uiPriority w:val="20"/>
    <w:qFormat/>
    <w:rsid w:val="00D82678"/>
    <w:rPr>
      <w:i/>
      <w:iCs/>
    </w:rPr>
  </w:style>
  <w:style w:type="character" w:styleId="a6">
    <w:name w:val="Strong"/>
    <w:basedOn w:val="a0"/>
    <w:qFormat/>
    <w:rsid w:val="0019461B"/>
    <w:rPr>
      <w:b/>
      <w:bCs/>
    </w:rPr>
  </w:style>
  <w:style w:type="paragraph" w:customStyle="1" w:styleId="LO-normal">
    <w:name w:val="LO-normal"/>
    <w:qFormat/>
    <w:rsid w:val="003F30CC"/>
    <w:pPr>
      <w:spacing w:after="0"/>
    </w:pPr>
    <w:rPr>
      <w:rFonts w:ascii="Arial" w:eastAsia="Arial" w:hAnsi="Arial" w:cs="Arial"/>
      <w:color w:val="000000"/>
      <w:lang w:val="ru-RU" w:eastAsia="zh-CN"/>
    </w:rPr>
  </w:style>
</w:styles>
</file>

<file path=word/webSettings.xml><?xml version="1.0" encoding="utf-8"?>
<w:webSettings xmlns:r="http://schemas.openxmlformats.org/officeDocument/2006/relationships" xmlns:w="http://schemas.openxmlformats.org/wordprocessingml/2006/main">
  <w:divs>
    <w:div w:id="112210227">
      <w:bodyDiv w:val="1"/>
      <w:marLeft w:val="0"/>
      <w:marRight w:val="0"/>
      <w:marTop w:val="0"/>
      <w:marBottom w:val="0"/>
      <w:divBdr>
        <w:top w:val="none" w:sz="0" w:space="0" w:color="auto"/>
        <w:left w:val="none" w:sz="0" w:space="0" w:color="auto"/>
        <w:bottom w:val="none" w:sz="0" w:space="0" w:color="auto"/>
        <w:right w:val="none" w:sz="0" w:space="0" w:color="auto"/>
      </w:divBdr>
    </w:div>
    <w:div w:id="239679007">
      <w:bodyDiv w:val="1"/>
      <w:marLeft w:val="0"/>
      <w:marRight w:val="0"/>
      <w:marTop w:val="0"/>
      <w:marBottom w:val="0"/>
      <w:divBdr>
        <w:top w:val="none" w:sz="0" w:space="0" w:color="auto"/>
        <w:left w:val="none" w:sz="0" w:space="0" w:color="auto"/>
        <w:bottom w:val="none" w:sz="0" w:space="0" w:color="auto"/>
        <w:right w:val="none" w:sz="0" w:space="0" w:color="auto"/>
      </w:divBdr>
    </w:div>
    <w:div w:id="20067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921</Words>
  <Characters>525</Characters>
  <Application>Microsoft Office Word</Application>
  <DocSecurity>0</DocSecurity>
  <Lines>4</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puglik</dc:creator>
  <cp:lastModifiedBy>Р.Пуглик</cp:lastModifiedBy>
  <cp:revision>22</cp:revision>
  <dcterms:created xsi:type="dcterms:W3CDTF">2018-06-08T08:34:00Z</dcterms:created>
  <dcterms:modified xsi:type="dcterms:W3CDTF">2021-11-04T13:15:00Z</dcterms:modified>
</cp:coreProperties>
</file>